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C1" w:rsidRDefault="008C36C1" w:rsidP="000B75AB">
      <w:pPr>
        <w:pStyle w:val="ac"/>
        <w:shd w:val="clear" w:color="auto" w:fill="FFFFFF"/>
        <w:spacing w:before="0" w:beforeAutospacing="0" w:after="0" w:afterAutospacing="0"/>
        <w:jc w:val="center"/>
        <w:textAlignment w:val="top"/>
        <w:rPr>
          <w:b/>
          <w:sz w:val="28"/>
          <w:szCs w:val="28"/>
          <w:shd w:val="clear" w:color="auto" w:fill="FFFFFF"/>
        </w:rPr>
      </w:pPr>
    </w:p>
    <w:p w:rsidR="008302FD" w:rsidRPr="000B75AB" w:rsidRDefault="001E3749" w:rsidP="000B75AB">
      <w:pPr>
        <w:pStyle w:val="ac"/>
        <w:shd w:val="clear" w:color="auto" w:fill="FFFFFF"/>
        <w:spacing w:before="0" w:beforeAutospacing="0" w:after="0" w:afterAutospacing="0"/>
        <w:jc w:val="center"/>
        <w:textAlignment w:val="top"/>
        <w:rPr>
          <w:b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059FBA2" wp14:editId="4717698A">
            <wp:simplePos x="0" y="0"/>
            <wp:positionH relativeFrom="margin">
              <wp:posOffset>-84455</wp:posOffset>
            </wp:positionH>
            <wp:positionV relativeFrom="margin">
              <wp:posOffset>671195</wp:posOffset>
            </wp:positionV>
            <wp:extent cx="2724150" cy="3378200"/>
            <wp:effectExtent l="0" t="0" r="0" b="0"/>
            <wp:wrapSquare wrapText="bothSides"/>
            <wp:docPr id="1" name="Рисунок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gramStart"/>
      <w:r w:rsidR="000B75AB" w:rsidRPr="000B75AB">
        <w:rPr>
          <w:b/>
          <w:sz w:val="28"/>
          <w:szCs w:val="28"/>
          <w:shd w:val="clear" w:color="auto" w:fill="FFFFFF"/>
        </w:rPr>
        <w:t>Тюменский</w:t>
      </w:r>
      <w:proofErr w:type="gramEnd"/>
      <w:r w:rsidR="000B75AB" w:rsidRPr="000B75AB">
        <w:rPr>
          <w:b/>
          <w:sz w:val="28"/>
          <w:szCs w:val="28"/>
          <w:shd w:val="clear" w:color="auto" w:fill="FFFFFF"/>
        </w:rPr>
        <w:t xml:space="preserve"> Росреестр награжден благодарственным</w:t>
      </w:r>
      <w:r w:rsidR="000B75AB">
        <w:rPr>
          <w:b/>
          <w:sz w:val="28"/>
          <w:szCs w:val="28"/>
          <w:shd w:val="clear" w:color="auto" w:fill="FFFFFF"/>
        </w:rPr>
        <w:t xml:space="preserve"> письмом з</w:t>
      </w:r>
      <w:r w:rsidR="000B75AB" w:rsidRPr="000B75AB">
        <w:rPr>
          <w:b/>
          <w:sz w:val="28"/>
          <w:szCs w:val="28"/>
          <w:shd w:val="clear" w:color="auto" w:fill="FFFFFF"/>
        </w:rPr>
        <w:t xml:space="preserve">а реализацию </w:t>
      </w:r>
      <w:r w:rsidR="000B75AB">
        <w:rPr>
          <w:b/>
          <w:sz w:val="28"/>
          <w:szCs w:val="28"/>
          <w:shd w:val="clear" w:color="auto" w:fill="FFFFFF"/>
        </w:rPr>
        <w:t>в регионе</w:t>
      </w:r>
      <w:r w:rsidR="000B75AB" w:rsidRPr="000B75AB">
        <w:rPr>
          <w:b/>
          <w:sz w:val="28"/>
          <w:szCs w:val="28"/>
          <w:shd w:val="clear" w:color="auto" w:fill="FFFFFF"/>
        </w:rPr>
        <w:t xml:space="preserve"> проекта по электронной ипотек</w:t>
      </w:r>
      <w:r w:rsidR="000B75AB">
        <w:rPr>
          <w:b/>
          <w:sz w:val="28"/>
          <w:szCs w:val="28"/>
          <w:shd w:val="clear" w:color="auto" w:fill="FFFFFF"/>
        </w:rPr>
        <w:t xml:space="preserve">е </w:t>
      </w:r>
    </w:p>
    <w:p w:rsidR="007F15D2" w:rsidRPr="000B75AB" w:rsidRDefault="007F15D2" w:rsidP="000B75AB">
      <w:pPr>
        <w:pStyle w:val="ac"/>
        <w:shd w:val="clear" w:color="auto" w:fill="FFFFFF"/>
        <w:spacing w:before="0" w:beforeAutospacing="0" w:after="0" w:afterAutospacing="0"/>
        <w:jc w:val="center"/>
        <w:textAlignment w:val="top"/>
        <w:rPr>
          <w:sz w:val="28"/>
          <w:szCs w:val="28"/>
          <w:shd w:val="clear" w:color="auto" w:fill="FFFFFF"/>
        </w:rPr>
      </w:pPr>
    </w:p>
    <w:p w:rsidR="007F15D2" w:rsidRPr="007F15D2" w:rsidRDefault="007F15D2" w:rsidP="007F1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15D2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8C36C1" w:rsidRPr="008C36C1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Тюмень, 05.03.2022</w:t>
      </w:r>
      <w:r w:rsidR="008C36C1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proofErr w:type="gramStart"/>
      <w:r w:rsidRPr="007F15D2">
        <w:rPr>
          <w:rFonts w:ascii="Times New Roman" w:hAnsi="Times New Roman"/>
          <w:sz w:val="28"/>
          <w:szCs w:val="28"/>
          <w:shd w:val="clear" w:color="auto" w:fill="FFFFFF"/>
        </w:rPr>
        <w:t>Тюменский</w:t>
      </w:r>
      <w:proofErr w:type="gramEnd"/>
      <w:r w:rsidRPr="007F15D2">
        <w:rPr>
          <w:rFonts w:ascii="Times New Roman" w:hAnsi="Times New Roman"/>
          <w:sz w:val="28"/>
          <w:szCs w:val="28"/>
          <w:shd w:val="clear" w:color="auto" w:fill="FFFFFF"/>
        </w:rPr>
        <w:t xml:space="preserve"> Росреестр </w:t>
      </w:r>
      <w:r w:rsidR="003A3442">
        <w:rPr>
          <w:rFonts w:ascii="Times New Roman" w:hAnsi="Times New Roman"/>
          <w:sz w:val="28"/>
          <w:szCs w:val="28"/>
          <w:shd w:val="clear" w:color="auto" w:fill="FFFFFF"/>
        </w:rPr>
        <w:t>вошел в число</w:t>
      </w:r>
      <w:r w:rsidRPr="007F15D2">
        <w:rPr>
          <w:rFonts w:ascii="Times New Roman" w:hAnsi="Times New Roman"/>
          <w:sz w:val="28"/>
          <w:szCs w:val="28"/>
          <w:shd w:val="clear" w:color="auto" w:fill="FFFFFF"/>
        </w:rPr>
        <w:t xml:space="preserve"> победител</w:t>
      </w:r>
      <w:r w:rsidR="003A3442">
        <w:rPr>
          <w:rFonts w:ascii="Times New Roman" w:hAnsi="Times New Roman"/>
          <w:sz w:val="28"/>
          <w:szCs w:val="28"/>
          <w:shd w:val="clear" w:color="auto" w:fill="FFFFFF"/>
        </w:rPr>
        <w:t>ей</w:t>
      </w:r>
      <w:r w:rsidRPr="007F15D2">
        <w:rPr>
          <w:rFonts w:ascii="Times New Roman" w:hAnsi="Times New Roman"/>
          <w:sz w:val="28"/>
          <w:szCs w:val="28"/>
          <w:shd w:val="clear" w:color="auto" w:fill="FFFFFF"/>
        </w:rPr>
        <w:t xml:space="preserve"> в номинации «Регистрация ипотеки за 24 часа». </w:t>
      </w:r>
    </w:p>
    <w:p w:rsidR="00D671ED" w:rsidRDefault="007F15D2" w:rsidP="007F1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15D2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В Благодарственном письме от </w:t>
      </w:r>
      <w:proofErr w:type="spellStart"/>
      <w:r w:rsidRPr="007F15D2">
        <w:rPr>
          <w:rFonts w:ascii="Times New Roman" w:hAnsi="Times New Roman"/>
          <w:sz w:val="28"/>
          <w:szCs w:val="28"/>
          <w:shd w:val="clear" w:color="auto" w:fill="FFFFFF"/>
        </w:rPr>
        <w:t>Росреестра</w:t>
      </w:r>
      <w:proofErr w:type="spellEnd"/>
      <w:r w:rsidRPr="007F15D2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F15D2">
        <w:rPr>
          <w:rFonts w:ascii="Times New Roman" w:hAnsi="Times New Roman"/>
          <w:sz w:val="28"/>
          <w:szCs w:val="28"/>
          <w:shd w:val="clear" w:color="auto" w:fill="FFFFFF"/>
        </w:rPr>
        <w:t>ДомКлик</w:t>
      </w:r>
      <w:proofErr w:type="spellEnd"/>
      <w:r w:rsidRPr="007F15D2">
        <w:rPr>
          <w:rFonts w:ascii="Times New Roman" w:hAnsi="Times New Roman"/>
          <w:sz w:val="28"/>
          <w:szCs w:val="28"/>
          <w:shd w:val="clear" w:color="auto" w:fill="FFFFFF"/>
        </w:rPr>
        <w:t xml:space="preserve"> Сбербанка </w:t>
      </w:r>
      <w:r w:rsidR="00986DC5">
        <w:rPr>
          <w:rFonts w:ascii="Times New Roman" w:hAnsi="Times New Roman"/>
          <w:sz w:val="28"/>
          <w:szCs w:val="28"/>
          <w:shd w:val="clear" w:color="auto" w:fill="FFFFFF"/>
        </w:rPr>
        <w:t xml:space="preserve">отмечается </w:t>
      </w:r>
      <w:r w:rsidRPr="007F15D2">
        <w:rPr>
          <w:rFonts w:ascii="Times New Roman" w:hAnsi="Times New Roman"/>
          <w:sz w:val="28"/>
          <w:szCs w:val="28"/>
          <w:shd w:val="clear" w:color="auto" w:fill="FFFFFF"/>
        </w:rPr>
        <w:t>высокий профессионализм сотрудников</w:t>
      </w:r>
      <w:r w:rsidR="00986DC5">
        <w:rPr>
          <w:rFonts w:ascii="Times New Roman" w:hAnsi="Times New Roman"/>
          <w:sz w:val="28"/>
          <w:szCs w:val="28"/>
          <w:shd w:val="clear" w:color="auto" w:fill="FFFFFF"/>
        </w:rPr>
        <w:t xml:space="preserve"> Управления</w:t>
      </w:r>
      <w:r w:rsidRPr="007F15D2">
        <w:rPr>
          <w:rFonts w:ascii="Times New Roman" w:hAnsi="Times New Roman"/>
          <w:sz w:val="28"/>
          <w:szCs w:val="28"/>
          <w:shd w:val="clear" w:color="auto" w:fill="FFFFFF"/>
        </w:rPr>
        <w:t xml:space="preserve">, ответственность и слаженная </w:t>
      </w:r>
      <w:r w:rsidR="00986DC5" w:rsidRPr="007F15D2">
        <w:rPr>
          <w:rFonts w:ascii="Times New Roman" w:hAnsi="Times New Roman"/>
          <w:sz w:val="28"/>
          <w:szCs w:val="28"/>
          <w:shd w:val="clear" w:color="auto" w:fill="FFFFFF"/>
        </w:rPr>
        <w:t>командная</w:t>
      </w:r>
      <w:r w:rsidRPr="007F15D2">
        <w:rPr>
          <w:rFonts w:ascii="Times New Roman" w:hAnsi="Times New Roman"/>
          <w:sz w:val="28"/>
          <w:szCs w:val="28"/>
          <w:shd w:val="clear" w:color="auto" w:fill="FFFFFF"/>
        </w:rPr>
        <w:t xml:space="preserve"> работа, которые позволили добиться высоких результатов и вывести на новый уровень</w:t>
      </w:r>
      <w:r w:rsidR="00986DC5">
        <w:rPr>
          <w:rFonts w:ascii="Times New Roman" w:hAnsi="Times New Roman"/>
          <w:sz w:val="28"/>
          <w:szCs w:val="28"/>
          <w:shd w:val="clear" w:color="auto" w:fill="FFFFFF"/>
        </w:rPr>
        <w:t xml:space="preserve"> предоставление электронных услуг в электронном виде.</w:t>
      </w:r>
    </w:p>
    <w:p w:rsidR="00D671ED" w:rsidRDefault="00986DC5" w:rsidP="000B7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  <w:t>Вице-президент, директор дивизиона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ДомКлик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Сбербанка Николай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Васёв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заместитель руководителя Росреестра Елена Мартынова поблагодарили </w:t>
      </w:r>
      <w:r w:rsidR="000B75AB">
        <w:rPr>
          <w:rFonts w:ascii="Times New Roman" w:hAnsi="Times New Roman"/>
          <w:sz w:val="28"/>
          <w:szCs w:val="28"/>
          <w:shd w:val="clear" w:color="auto" w:fill="FFFFFF"/>
        </w:rPr>
        <w:t>коллектив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Управления за индивидуальный подход, неравнодушие и поддержку клиентов на всех этапах реализации проекта. «Достижение </w:t>
      </w:r>
      <w:r w:rsidR="000B75AB">
        <w:rPr>
          <w:rFonts w:ascii="Times New Roman" w:hAnsi="Times New Roman"/>
          <w:sz w:val="28"/>
          <w:szCs w:val="28"/>
          <w:shd w:val="clear" w:color="auto" w:fill="FFFFFF"/>
        </w:rPr>
        <w:t>любой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цели становится легче, когда рядом такие </w:t>
      </w:r>
      <w:r w:rsidR="000B75AB">
        <w:rPr>
          <w:rFonts w:ascii="Times New Roman" w:hAnsi="Times New Roman"/>
          <w:sz w:val="28"/>
          <w:szCs w:val="28"/>
          <w:shd w:val="clear" w:color="auto" w:fill="FFFFFF"/>
        </w:rPr>
        <w:t>надёжные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партнеры», - говорится в Благодарственном письме.</w:t>
      </w:r>
    </w:p>
    <w:p w:rsidR="007F15D2" w:rsidRPr="000B75AB" w:rsidRDefault="007F15D2" w:rsidP="007F15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5AB">
        <w:rPr>
          <w:rFonts w:ascii="Times New Roman" w:hAnsi="Times New Roman"/>
          <w:sz w:val="28"/>
          <w:szCs w:val="28"/>
        </w:rPr>
        <w:t>Управлением уделяется внимание вопросам увеличения доли электронной регистрации ипотеки и проведению системной работы с кредитными организациями по данному вопросу.</w:t>
      </w:r>
    </w:p>
    <w:p w:rsidR="007F15D2" w:rsidRPr="000B75AB" w:rsidRDefault="007F15D2" w:rsidP="007F15D2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B75A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Доля документов, поданных в электронном виде, выросла </w:t>
      </w:r>
      <w:r w:rsidRPr="000B75A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 xml:space="preserve">в течение года на 49% и </w:t>
      </w:r>
      <w:r w:rsidRPr="000B75AB">
        <w:rPr>
          <w:rFonts w:ascii="Times New Roman" w:eastAsia="Times New Roman" w:hAnsi="Times New Roman"/>
          <w:iCs/>
          <w:sz w:val="28"/>
          <w:szCs w:val="28"/>
          <w:lang w:eastAsia="ru-RU"/>
        </w:rPr>
        <w:t>составила 59,7%.</w:t>
      </w:r>
    </w:p>
    <w:p w:rsidR="007F15D2" w:rsidRPr="000B75AB" w:rsidRDefault="007F15D2" w:rsidP="007F15D2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B75AB">
        <w:rPr>
          <w:rFonts w:ascii="Times New Roman" w:eastAsia="Times New Roman" w:hAnsi="Times New Roman"/>
          <w:iCs/>
          <w:sz w:val="28"/>
          <w:szCs w:val="28"/>
          <w:lang w:eastAsia="ru-RU"/>
        </w:rPr>
        <w:t>В рамках реализации проекта «Ипотека за 24 часа» по 60% обращений, поступившим в электронном виде, регистрация проведена в течение одного дня.</w:t>
      </w:r>
    </w:p>
    <w:p w:rsidR="007F15D2" w:rsidRPr="000B75AB" w:rsidRDefault="007F15D2" w:rsidP="000B7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B75AB">
        <w:rPr>
          <w:rFonts w:ascii="Times New Roman" w:hAnsi="Times New Roman"/>
          <w:sz w:val="28"/>
          <w:szCs w:val="28"/>
        </w:rPr>
        <w:t>Наибольшее количество электронных заявлений посту</w:t>
      </w:r>
      <w:r w:rsidR="00516DC0">
        <w:rPr>
          <w:rFonts w:ascii="Times New Roman" w:hAnsi="Times New Roman"/>
          <w:sz w:val="28"/>
          <w:szCs w:val="28"/>
        </w:rPr>
        <w:t xml:space="preserve">пает </w:t>
      </w:r>
      <w:r w:rsidR="00516DC0">
        <w:rPr>
          <w:rFonts w:ascii="Times New Roman" w:hAnsi="Times New Roman"/>
          <w:sz w:val="28"/>
          <w:szCs w:val="28"/>
        </w:rPr>
        <w:br/>
        <w:t xml:space="preserve">от Сбербанка (2021 год – </w:t>
      </w:r>
      <w:r w:rsidRPr="000B75AB">
        <w:rPr>
          <w:rFonts w:ascii="Times New Roman" w:hAnsi="Times New Roman"/>
          <w:sz w:val="28"/>
          <w:szCs w:val="28"/>
        </w:rPr>
        <w:t>85%</w:t>
      </w:r>
      <w:r w:rsidRPr="000B75AB">
        <w:rPr>
          <w:rFonts w:ascii="Times New Roman" w:hAnsi="Times New Roman"/>
          <w:i/>
          <w:sz w:val="28"/>
          <w:szCs w:val="28"/>
        </w:rPr>
        <w:t>).</w:t>
      </w:r>
      <w:r w:rsidR="000B75AB">
        <w:rPr>
          <w:rFonts w:ascii="Times New Roman" w:hAnsi="Times New Roman"/>
          <w:i/>
          <w:sz w:val="28"/>
          <w:szCs w:val="28"/>
        </w:rPr>
        <w:t xml:space="preserve"> </w:t>
      </w:r>
      <w:r w:rsidRPr="000B75AB">
        <w:rPr>
          <w:rFonts w:ascii="Times New Roman" w:hAnsi="Times New Roman"/>
          <w:color w:val="000000"/>
          <w:sz w:val="28"/>
          <w:szCs w:val="28"/>
        </w:rPr>
        <w:t xml:space="preserve">В 2021 году данный формат стали использовать банки –  ВТБ, </w:t>
      </w:r>
      <w:proofErr w:type="spellStart"/>
      <w:r w:rsidRPr="000B75AB">
        <w:rPr>
          <w:rFonts w:ascii="Times New Roman" w:hAnsi="Times New Roman"/>
          <w:color w:val="000000"/>
          <w:sz w:val="28"/>
          <w:szCs w:val="28"/>
        </w:rPr>
        <w:t>Совкомбанк</w:t>
      </w:r>
      <w:proofErr w:type="spellEnd"/>
      <w:r w:rsidRPr="000B75AB">
        <w:rPr>
          <w:rFonts w:ascii="Times New Roman" w:hAnsi="Times New Roman"/>
          <w:color w:val="000000"/>
          <w:sz w:val="28"/>
          <w:szCs w:val="28"/>
        </w:rPr>
        <w:t xml:space="preserve">, Открытие, </w:t>
      </w:r>
      <w:proofErr w:type="spellStart"/>
      <w:r w:rsidRPr="000B75AB">
        <w:rPr>
          <w:rFonts w:ascii="Times New Roman" w:hAnsi="Times New Roman"/>
          <w:color w:val="000000"/>
          <w:sz w:val="28"/>
          <w:szCs w:val="28"/>
        </w:rPr>
        <w:t>Уралсиб</w:t>
      </w:r>
      <w:proofErr w:type="spellEnd"/>
      <w:r w:rsidRPr="000B75AB">
        <w:rPr>
          <w:rFonts w:ascii="Times New Roman" w:hAnsi="Times New Roman"/>
          <w:color w:val="000000"/>
          <w:sz w:val="28"/>
          <w:szCs w:val="28"/>
        </w:rPr>
        <w:t>, Росбанк, Газпром банк.</w:t>
      </w:r>
    </w:p>
    <w:p w:rsidR="007F15D2" w:rsidRPr="000B75AB" w:rsidRDefault="007F15D2" w:rsidP="007F15D2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B75A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Активное участие коллектива и отдельных сотрудников Управления в реализации проекта </w:t>
      </w:r>
      <w:r w:rsidR="000B75A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неоднократно </w:t>
      </w:r>
      <w:r w:rsidRPr="000B75AB">
        <w:rPr>
          <w:rFonts w:ascii="Times New Roman" w:eastAsia="Times New Roman" w:hAnsi="Times New Roman"/>
          <w:iCs/>
          <w:sz w:val="28"/>
          <w:szCs w:val="28"/>
          <w:lang w:eastAsia="ru-RU"/>
        </w:rPr>
        <w:t>отмеч</w:t>
      </w:r>
      <w:r w:rsidR="000B75AB">
        <w:rPr>
          <w:rFonts w:ascii="Times New Roman" w:eastAsia="Times New Roman" w:hAnsi="Times New Roman"/>
          <w:iCs/>
          <w:sz w:val="28"/>
          <w:szCs w:val="28"/>
          <w:lang w:eastAsia="ru-RU"/>
        </w:rPr>
        <w:t>алось Б</w:t>
      </w:r>
      <w:r w:rsidRPr="000B75AB">
        <w:rPr>
          <w:rFonts w:ascii="Times New Roman" w:eastAsia="Times New Roman" w:hAnsi="Times New Roman"/>
          <w:iCs/>
          <w:sz w:val="28"/>
          <w:szCs w:val="28"/>
          <w:lang w:eastAsia="ru-RU"/>
        </w:rPr>
        <w:t>лагодарственными письмами Сбербанка.</w:t>
      </w:r>
    </w:p>
    <w:p w:rsidR="00416FA0" w:rsidRDefault="00416FA0" w:rsidP="000B75AB">
      <w:pPr>
        <w:pBdr>
          <w:bar w:val="single" w:sz="4" w:color="auto"/>
        </w:pBdr>
        <w:spacing w:after="0" w:line="240" w:lineRule="auto"/>
        <w:ind w:right="255"/>
        <w:jc w:val="both"/>
        <w:rPr>
          <w:sz w:val="28"/>
          <w:szCs w:val="28"/>
        </w:rPr>
      </w:pPr>
    </w:p>
    <w:p w:rsidR="008C36C1" w:rsidRPr="008C36C1" w:rsidRDefault="008C36C1" w:rsidP="008C36C1">
      <w:pPr>
        <w:pBdr>
          <w:bar w:val="single" w:sz="4" w:color="auto"/>
        </w:pBdr>
        <w:spacing w:after="0" w:line="240" w:lineRule="auto"/>
        <w:ind w:right="255"/>
        <w:rPr>
          <w:sz w:val="28"/>
          <w:szCs w:val="28"/>
        </w:rPr>
      </w:pPr>
    </w:p>
    <w:p w:rsidR="00505682" w:rsidRPr="0015443C" w:rsidRDefault="008302FD" w:rsidP="008302FD">
      <w:pPr>
        <w:pStyle w:val="ac"/>
        <w:shd w:val="clear" w:color="auto" w:fill="FFFFFF"/>
        <w:spacing w:before="0" w:beforeAutospacing="0" w:after="375" w:afterAutospacing="0" w:line="39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>Пресс-служба Управления Росреестра по Тюменской области</w:t>
      </w:r>
    </w:p>
    <w:p w:rsidR="00416FA0" w:rsidRDefault="00416FA0" w:rsidP="009351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16FA0" w:rsidSect="001E3749">
      <w:footerReference w:type="default" r:id="rId11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4CA" w:rsidRDefault="00B354CA" w:rsidP="00F06EA9">
      <w:pPr>
        <w:spacing w:after="0" w:line="240" w:lineRule="auto"/>
      </w:pPr>
      <w:r>
        <w:separator/>
      </w:r>
    </w:p>
  </w:endnote>
  <w:endnote w:type="continuationSeparator" w:id="0">
    <w:p w:rsidR="00B354CA" w:rsidRDefault="00B354CA" w:rsidP="00F06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EA9" w:rsidRDefault="00F06EA9">
    <w:pPr>
      <w:pStyle w:val="a5"/>
    </w:pPr>
    <w:r>
      <w:t>г. Тюмень, ул. Луначарского, д. 42, тел: (3452) 43-12-49</w:t>
    </w:r>
  </w:p>
  <w:p w:rsidR="001D50D5" w:rsidRDefault="00F06EA9" w:rsidP="001D50D5">
    <w:pPr>
      <w:pStyle w:val="a5"/>
      <w:rPr>
        <w:lang w:val="en-US"/>
      </w:rPr>
    </w:pPr>
    <w:r>
      <w:rPr>
        <w:lang w:val="en-US"/>
      </w:rPr>
      <w:t>e-mail</w:t>
    </w:r>
    <w:r w:rsidRPr="00F06EA9">
      <w:rPr>
        <w:lang w:val="en-US"/>
      </w:rPr>
      <w:t xml:space="preserve">: </w:t>
    </w:r>
    <w:hyperlink r:id="rId1" w:history="1">
      <w:r w:rsidRPr="004052BE">
        <w:rPr>
          <w:rStyle w:val="a7"/>
          <w:lang w:val="en-US"/>
        </w:rPr>
        <w:t>reestr72@yandex.ru</w:t>
      </w:r>
    </w:hyperlink>
    <w:r w:rsidRPr="00F06EA9">
      <w:rPr>
        <w:lang w:val="en-US"/>
      </w:rPr>
      <w:t xml:space="preserve">, </w:t>
    </w:r>
    <w:hyperlink r:id="rId2" w:history="1">
      <w:r w:rsidR="001D50D5">
        <w:rPr>
          <w:rStyle w:val="a7"/>
          <w:lang w:val="en-US"/>
        </w:rPr>
        <w:t>https://rosreestr.gov.ru</w:t>
      </w:r>
    </w:hyperlink>
  </w:p>
  <w:p w:rsidR="00F06EA9" w:rsidRPr="00F06EA9" w:rsidRDefault="00F06E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4CA" w:rsidRDefault="00B354CA" w:rsidP="00F06EA9">
      <w:pPr>
        <w:spacing w:after="0" w:line="240" w:lineRule="auto"/>
      </w:pPr>
      <w:r>
        <w:separator/>
      </w:r>
    </w:p>
  </w:footnote>
  <w:footnote w:type="continuationSeparator" w:id="0">
    <w:p w:rsidR="00B354CA" w:rsidRDefault="00B354CA" w:rsidP="00F06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E1E9D"/>
    <w:multiLevelType w:val="hybridMultilevel"/>
    <w:tmpl w:val="D742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F6497"/>
    <w:multiLevelType w:val="hybridMultilevel"/>
    <w:tmpl w:val="856C24D0"/>
    <w:lvl w:ilvl="0" w:tplc="CD3ADA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913589"/>
    <w:multiLevelType w:val="hybridMultilevel"/>
    <w:tmpl w:val="0DC0CC72"/>
    <w:lvl w:ilvl="0" w:tplc="3C8428C4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CA61B5"/>
    <w:multiLevelType w:val="hybridMultilevel"/>
    <w:tmpl w:val="589A6E12"/>
    <w:lvl w:ilvl="0" w:tplc="CD3ADA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C5F2DBF"/>
    <w:multiLevelType w:val="hybridMultilevel"/>
    <w:tmpl w:val="220C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325B4"/>
    <w:multiLevelType w:val="multilevel"/>
    <w:tmpl w:val="BCFA5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174878"/>
    <w:multiLevelType w:val="hybridMultilevel"/>
    <w:tmpl w:val="8CC873D6"/>
    <w:lvl w:ilvl="0" w:tplc="0B2E432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00000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C4361"/>
    <w:multiLevelType w:val="hybridMultilevel"/>
    <w:tmpl w:val="FCAE2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71117A"/>
    <w:multiLevelType w:val="multilevel"/>
    <w:tmpl w:val="58CE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DF522A"/>
    <w:multiLevelType w:val="hybridMultilevel"/>
    <w:tmpl w:val="B1BA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4"/>
    <w:rsid w:val="00003430"/>
    <w:rsid w:val="00044629"/>
    <w:rsid w:val="000519AC"/>
    <w:rsid w:val="00061DA6"/>
    <w:rsid w:val="00080794"/>
    <w:rsid w:val="00082FF6"/>
    <w:rsid w:val="000B4E7A"/>
    <w:rsid w:val="000B75AB"/>
    <w:rsid w:val="000C7AE0"/>
    <w:rsid w:val="000D3656"/>
    <w:rsid w:val="000D681C"/>
    <w:rsid w:val="000E2560"/>
    <w:rsid w:val="000E6043"/>
    <w:rsid w:val="000F5AB1"/>
    <w:rsid w:val="00121270"/>
    <w:rsid w:val="00132EF5"/>
    <w:rsid w:val="00141B9D"/>
    <w:rsid w:val="00143D45"/>
    <w:rsid w:val="00146CA8"/>
    <w:rsid w:val="0015443C"/>
    <w:rsid w:val="001548C5"/>
    <w:rsid w:val="00163C73"/>
    <w:rsid w:val="001677C1"/>
    <w:rsid w:val="0017795F"/>
    <w:rsid w:val="00181D37"/>
    <w:rsid w:val="00182712"/>
    <w:rsid w:val="00184413"/>
    <w:rsid w:val="001C1430"/>
    <w:rsid w:val="001C75A3"/>
    <w:rsid w:val="001C79B0"/>
    <w:rsid w:val="001D50D5"/>
    <w:rsid w:val="001E3749"/>
    <w:rsid w:val="001F29FE"/>
    <w:rsid w:val="001F2B42"/>
    <w:rsid w:val="00203F52"/>
    <w:rsid w:val="00210416"/>
    <w:rsid w:val="002203E8"/>
    <w:rsid w:val="00225C91"/>
    <w:rsid w:val="002301AC"/>
    <w:rsid w:val="00236223"/>
    <w:rsid w:val="002550A1"/>
    <w:rsid w:val="00256DCE"/>
    <w:rsid w:val="00261047"/>
    <w:rsid w:val="00266FB8"/>
    <w:rsid w:val="002706DD"/>
    <w:rsid w:val="0027253F"/>
    <w:rsid w:val="0028613B"/>
    <w:rsid w:val="00287448"/>
    <w:rsid w:val="00290D45"/>
    <w:rsid w:val="00294B1A"/>
    <w:rsid w:val="002A36AD"/>
    <w:rsid w:val="002B6DEA"/>
    <w:rsid w:val="002D087B"/>
    <w:rsid w:val="002D175F"/>
    <w:rsid w:val="002D444A"/>
    <w:rsid w:val="002F7B2E"/>
    <w:rsid w:val="0031309B"/>
    <w:rsid w:val="003200A8"/>
    <w:rsid w:val="00332372"/>
    <w:rsid w:val="0034112A"/>
    <w:rsid w:val="00341F68"/>
    <w:rsid w:val="003537E3"/>
    <w:rsid w:val="003564F2"/>
    <w:rsid w:val="0037623D"/>
    <w:rsid w:val="003763B9"/>
    <w:rsid w:val="00382560"/>
    <w:rsid w:val="00386F44"/>
    <w:rsid w:val="0039117A"/>
    <w:rsid w:val="00392C56"/>
    <w:rsid w:val="003A278A"/>
    <w:rsid w:val="003A3442"/>
    <w:rsid w:val="003A6FE0"/>
    <w:rsid w:val="003B300A"/>
    <w:rsid w:val="003B4B71"/>
    <w:rsid w:val="003B7F9A"/>
    <w:rsid w:val="003C05D7"/>
    <w:rsid w:val="003C1AE1"/>
    <w:rsid w:val="003C1BD9"/>
    <w:rsid w:val="003C3FB6"/>
    <w:rsid w:val="003C72B3"/>
    <w:rsid w:val="003E5AF5"/>
    <w:rsid w:val="003F56D5"/>
    <w:rsid w:val="004025CA"/>
    <w:rsid w:val="00414958"/>
    <w:rsid w:val="00416BE8"/>
    <w:rsid w:val="00416FA0"/>
    <w:rsid w:val="00427EDB"/>
    <w:rsid w:val="00433703"/>
    <w:rsid w:val="0043605A"/>
    <w:rsid w:val="004473F1"/>
    <w:rsid w:val="004661C8"/>
    <w:rsid w:val="004678E9"/>
    <w:rsid w:val="00470678"/>
    <w:rsid w:val="00472841"/>
    <w:rsid w:val="00485AA7"/>
    <w:rsid w:val="00494F73"/>
    <w:rsid w:val="004A2AA9"/>
    <w:rsid w:val="004B143E"/>
    <w:rsid w:val="004B2B9C"/>
    <w:rsid w:val="004C7F49"/>
    <w:rsid w:val="004E6BD6"/>
    <w:rsid w:val="00505682"/>
    <w:rsid w:val="00516DC0"/>
    <w:rsid w:val="00530A8C"/>
    <w:rsid w:val="0053555C"/>
    <w:rsid w:val="00536321"/>
    <w:rsid w:val="00536E67"/>
    <w:rsid w:val="0054186C"/>
    <w:rsid w:val="005570B3"/>
    <w:rsid w:val="00575306"/>
    <w:rsid w:val="00582600"/>
    <w:rsid w:val="00584AB1"/>
    <w:rsid w:val="00585D09"/>
    <w:rsid w:val="005A2050"/>
    <w:rsid w:val="005D0D4B"/>
    <w:rsid w:val="005E2DE1"/>
    <w:rsid w:val="005E47C2"/>
    <w:rsid w:val="00620EEF"/>
    <w:rsid w:val="0064165B"/>
    <w:rsid w:val="00654F0B"/>
    <w:rsid w:val="00674C09"/>
    <w:rsid w:val="006820FE"/>
    <w:rsid w:val="00691D1E"/>
    <w:rsid w:val="006A2BCD"/>
    <w:rsid w:val="006A4710"/>
    <w:rsid w:val="006B70A5"/>
    <w:rsid w:val="006C626F"/>
    <w:rsid w:val="006D00BD"/>
    <w:rsid w:val="006D1DD2"/>
    <w:rsid w:val="006D2C93"/>
    <w:rsid w:val="006D774C"/>
    <w:rsid w:val="006E0161"/>
    <w:rsid w:val="006E546F"/>
    <w:rsid w:val="006F07A7"/>
    <w:rsid w:val="006F6B3B"/>
    <w:rsid w:val="007210BB"/>
    <w:rsid w:val="00723FE6"/>
    <w:rsid w:val="00737F07"/>
    <w:rsid w:val="00740CEF"/>
    <w:rsid w:val="00742F6C"/>
    <w:rsid w:val="007447E3"/>
    <w:rsid w:val="00752369"/>
    <w:rsid w:val="00760515"/>
    <w:rsid w:val="00792EDA"/>
    <w:rsid w:val="007B0046"/>
    <w:rsid w:val="007C1A34"/>
    <w:rsid w:val="007C710D"/>
    <w:rsid w:val="007D1190"/>
    <w:rsid w:val="007D2F3D"/>
    <w:rsid w:val="007E1EB7"/>
    <w:rsid w:val="007F15D2"/>
    <w:rsid w:val="007F1A5A"/>
    <w:rsid w:val="007F200E"/>
    <w:rsid w:val="0082073B"/>
    <w:rsid w:val="00827D8C"/>
    <w:rsid w:val="008302FD"/>
    <w:rsid w:val="00837107"/>
    <w:rsid w:val="008452B7"/>
    <w:rsid w:val="0085326F"/>
    <w:rsid w:val="00861894"/>
    <w:rsid w:val="00864C40"/>
    <w:rsid w:val="00872AA8"/>
    <w:rsid w:val="00876C99"/>
    <w:rsid w:val="008922B6"/>
    <w:rsid w:val="00892A49"/>
    <w:rsid w:val="008B4550"/>
    <w:rsid w:val="008C36C1"/>
    <w:rsid w:val="008C40D7"/>
    <w:rsid w:val="008D3BED"/>
    <w:rsid w:val="008D3E19"/>
    <w:rsid w:val="008E48C3"/>
    <w:rsid w:val="008E748E"/>
    <w:rsid w:val="008F452E"/>
    <w:rsid w:val="008F4AA0"/>
    <w:rsid w:val="0091197B"/>
    <w:rsid w:val="00920714"/>
    <w:rsid w:val="00923177"/>
    <w:rsid w:val="009331F9"/>
    <w:rsid w:val="009349D3"/>
    <w:rsid w:val="00935148"/>
    <w:rsid w:val="00935370"/>
    <w:rsid w:val="0095251A"/>
    <w:rsid w:val="00954C81"/>
    <w:rsid w:val="00956FB9"/>
    <w:rsid w:val="0097013B"/>
    <w:rsid w:val="009718E0"/>
    <w:rsid w:val="00972B17"/>
    <w:rsid w:val="00982C79"/>
    <w:rsid w:val="00986DC5"/>
    <w:rsid w:val="00994CDF"/>
    <w:rsid w:val="009A2EB8"/>
    <w:rsid w:val="009A7762"/>
    <w:rsid w:val="009D0AF8"/>
    <w:rsid w:val="009D0EA0"/>
    <w:rsid w:val="009D2A94"/>
    <w:rsid w:val="009E1D06"/>
    <w:rsid w:val="009F6533"/>
    <w:rsid w:val="00A05C6B"/>
    <w:rsid w:val="00A07C5F"/>
    <w:rsid w:val="00A437CB"/>
    <w:rsid w:val="00A4490A"/>
    <w:rsid w:val="00A566CE"/>
    <w:rsid w:val="00A641DF"/>
    <w:rsid w:val="00A67180"/>
    <w:rsid w:val="00A7767F"/>
    <w:rsid w:val="00A87733"/>
    <w:rsid w:val="00A8796F"/>
    <w:rsid w:val="00A94FF6"/>
    <w:rsid w:val="00AA12C6"/>
    <w:rsid w:val="00AA22CE"/>
    <w:rsid w:val="00AC059A"/>
    <w:rsid w:val="00AD752E"/>
    <w:rsid w:val="00AE372B"/>
    <w:rsid w:val="00AE402C"/>
    <w:rsid w:val="00AF39D1"/>
    <w:rsid w:val="00B015CD"/>
    <w:rsid w:val="00B045E8"/>
    <w:rsid w:val="00B0654D"/>
    <w:rsid w:val="00B1679A"/>
    <w:rsid w:val="00B244FB"/>
    <w:rsid w:val="00B354CA"/>
    <w:rsid w:val="00B421AE"/>
    <w:rsid w:val="00B4313B"/>
    <w:rsid w:val="00B47FFB"/>
    <w:rsid w:val="00B55BB6"/>
    <w:rsid w:val="00B615BB"/>
    <w:rsid w:val="00B63112"/>
    <w:rsid w:val="00B633F5"/>
    <w:rsid w:val="00B755C1"/>
    <w:rsid w:val="00B80AD9"/>
    <w:rsid w:val="00B86FB7"/>
    <w:rsid w:val="00B911ED"/>
    <w:rsid w:val="00B922D2"/>
    <w:rsid w:val="00B953FD"/>
    <w:rsid w:val="00BA0CCB"/>
    <w:rsid w:val="00BA1F17"/>
    <w:rsid w:val="00BC135F"/>
    <w:rsid w:val="00BD206A"/>
    <w:rsid w:val="00BE4FFF"/>
    <w:rsid w:val="00BF4BC8"/>
    <w:rsid w:val="00BF65D0"/>
    <w:rsid w:val="00C27A7E"/>
    <w:rsid w:val="00C3033A"/>
    <w:rsid w:val="00C31BE3"/>
    <w:rsid w:val="00C35946"/>
    <w:rsid w:val="00C46694"/>
    <w:rsid w:val="00C46B29"/>
    <w:rsid w:val="00C50959"/>
    <w:rsid w:val="00C525F4"/>
    <w:rsid w:val="00C71250"/>
    <w:rsid w:val="00C760E4"/>
    <w:rsid w:val="00C765A7"/>
    <w:rsid w:val="00C82144"/>
    <w:rsid w:val="00CA3D5E"/>
    <w:rsid w:val="00CB0A28"/>
    <w:rsid w:val="00CB43D5"/>
    <w:rsid w:val="00CC47C0"/>
    <w:rsid w:val="00D0376C"/>
    <w:rsid w:val="00D048B0"/>
    <w:rsid w:val="00D14CEE"/>
    <w:rsid w:val="00D22647"/>
    <w:rsid w:val="00D3101B"/>
    <w:rsid w:val="00D3423B"/>
    <w:rsid w:val="00D42780"/>
    <w:rsid w:val="00D47B5F"/>
    <w:rsid w:val="00D5255C"/>
    <w:rsid w:val="00D57019"/>
    <w:rsid w:val="00D57900"/>
    <w:rsid w:val="00D6408D"/>
    <w:rsid w:val="00D65529"/>
    <w:rsid w:val="00D671ED"/>
    <w:rsid w:val="00DA12FE"/>
    <w:rsid w:val="00DA3D9E"/>
    <w:rsid w:val="00DA6E93"/>
    <w:rsid w:val="00DD088A"/>
    <w:rsid w:val="00DE44D1"/>
    <w:rsid w:val="00E235DE"/>
    <w:rsid w:val="00E343DA"/>
    <w:rsid w:val="00E47368"/>
    <w:rsid w:val="00E555B6"/>
    <w:rsid w:val="00E557E7"/>
    <w:rsid w:val="00E73B77"/>
    <w:rsid w:val="00E776EF"/>
    <w:rsid w:val="00E93B60"/>
    <w:rsid w:val="00EB06E0"/>
    <w:rsid w:val="00EB7835"/>
    <w:rsid w:val="00ED57B4"/>
    <w:rsid w:val="00EE0950"/>
    <w:rsid w:val="00EF047A"/>
    <w:rsid w:val="00EF7E55"/>
    <w:rsid w:val="00F06EA9"/>
    <w:rsid w:val="00F16B8F"/>
    <w:rsid w:val="00F20224"/>
    <w:rsid w:val="00F251CB"/>
    <w:rsid w:val="00F25551"/>
    <w:rsid w:val="00F25F43"/>
    <w:rsid w:val="00F27626"/>
    <w:rsid w:val="00F343C8"/>
    <w:rsid w:val="00F41C9D"/>
    <w:rsid w:val="00F4544C"/>
    <w:rsid w:val="00F51107"/>
    <w:rsid w:val="00F54ED5"/>
    <w:rsid w:val="00F76A3E"/>
    <w:rsid w:val="00F93834"/>
    <w:rsid w:val="00FA2EA3"/>
    <w:rsid w:val="00FB4A60"/>
    <w:rsid w:val="00FC0D90"/>
    <w:rsid w:val="00FC2CC3"/>
    <w:rsid w:val="00FC5A58"/>
    <w:rsid w:val="00FD576F"/>
    <w:rsid w:val="00FE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2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af1">
    <w:name w:val="Основной текст_"/>
    <w:link w:val="11"/>
    <w:rsid w:val="00225C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225C9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2">
    <w:name w:val="Strong"/>
    <w:uiPriority w:val="22"/>
    <w:qFormat/>
    <w:rsid w:val="00F76A3E"/>
    <w:rPr>
      <w:b/>
      <w:bCs/>
    </w:rPr>
  </w:style>
  <w:style w:type="character" w:customStyle="1" w:styleId="apple-converted-space">
    <w:name w:val="apple-converted-space"/>
    <w:basedOn w:val="a0"/>
    <w:rsid w:val="00F76A3E"/>
  </w:style>
  <w:style w:type="character" w:customStyle="1" w:styleId="im-mess--lbl-was-edited">
    <w:name w:val="im-mess--lbl-was-edited"/>
    <w:basedOn w:val="a0"/>
    <w:rsid w:val="002A36AD"/>
  </w:style>
  <w:style w:type="character" w:customStyle="1" w:styleId="apple-style-span">
    <w:name w:val="apple-style-span"/>
    <w:basedOn w:val="a0"/>
    <w:rsid w:val="008922B6"/>
  </w:style>
  <w:style w:type="character" w:customStyle="1" w:styleId="10">
    <w:name w:val="Заголовок 1 Знак"/>
    <w:basedOn w:val="a0"/>
    <w:link w:val="1"/>
    <w:uiPriority w:val="9"/>
    <w:rsid w:val="00392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qFormat/>
    <w:rsid w:val="003C1AE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2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af1">
    <w:name w:val="Основной текст_"/>
    <w:link w:val="11"/>
    <w:rsid w:val="00225C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225C9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2">
    <w:name w:val="Strong"/>
    <w:uiPriority w:val="22"/>
    <w:qFormat/>
    <w:rsid w:val="00F76A3E"/>
    <w:rPr>
      <w:b/>
      <w:bCs/>
    </w:rPr>
  </w:style>
  <w:style w:type="character" w:customStyle="1" w:styleId="apple-converted-space">
    <w:name w:val="apple-converted-space"/>
    <w:basedOn w:val="a0"/>
    <w:rsid w:val="00F76A3E"/>
  </w:style>
  <w:style w:type="character" w:customStyle="1" w:styleId="im-mess--lbl-was-edited">
    <w:name w:val="im-mess--lbl-was-edited"/>
    <w:basedOn w:val="a0"/>
    <w:rsid w:val="002A36AD"/>
  </w:style>
  <w:style w:type="character" w:customStyle="1" w:styleId="apple-style-span">
    <w:name w:val="apple-style-span"/>
    <w:basedOn w:val="a0"/>
    <w:rsid w:val="008922B6"/>
  </w:style>
  <w:style w:type="character" w:customStyle="1" w:styleId="10">
    <w:name w:val="Заголовок 1 Знак"/>
    <w:basedOn w:val="a0"/>
    <w:link w:val="1"/>
    <w:uiPriority w:val="9"/>
    <w:rsid w:val="00392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qFormat/>
    <w:rsid w:val="003C1A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54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54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54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3631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75390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7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&#1073;8.jp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rosreestr.gov.ru" TargetMode="External"/><Relationship Id="rId1" Type="http://schemas.openxmlformats.org/officeDocument/2006/relationships/hyperlink" Target="mailto:reestr72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5706F-E0B6-4C55-86CD-F8608870A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</dc:creator>
  <cp:keywords/>
  <dc:description/>
  <cp:lastModifiedBy>Григорий</cp:lastModifiedBy>
  <cp:revision>10</cp:revision>
  <cp:lastPrinted>2022-03-04T09:09:00Z</cp:lastPrinted>
  <dcterms:created xsi:type="dcterms:W3CDTF">2022-03-04T05:41:00Z</dcterms:created>
  <dcterms:modified xsi:type="dcterms:W3CDTF">2022-03-05T10:58:00Z</dcterms:modified>
</cp:coreProperties>
</file>